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E" w:rsidRPr="00395BC1" w:rsidRDefault="00627CEE" w:rsidP="00627CEE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627CEE" w:rsidRPr="00395BC1" w:rsidRDefault="00627CEE" w:rsidP="00627CEE">
      <w:pPr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27CEE" w:rsidRPr="005F0C48" w:rsidRDefault="00627CEE" w:rsidP="0062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січні 2019 року посадовці</w:t>
      </w:r>
      <w:r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продовжили працювати з  відділом субсидій по видачі довідок про склад сім</w:t>
      </w:r>
      <w:r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мешканцям приватних домоволодінь на опалювальний період 2018-2019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.( особливо жителям приватних домоволодінь з пічним опаленням)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нотаріатом,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</w:p>
    <w:p w:rsidR="00627CEE" w:rsidRDefault="00627CEE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робочій групі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затвердженню 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проектів громадського бюджету 2019 року,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опікунській раді,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навчанні посадових осіб ОМС, зустрічі міського голови з громадськістю міста та ЗМІ (підготовлено відповідну аналітичну довідку про роботу відділу за 3 роки та за 2018 рік)</w:t>
      </w:r>
      <w:r w:rsidRPr="00BD017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робочій групі по відбору кандидатів з числа учнівської та студентської молоді міста на отримання стипендії, 3 засіданнях  тендерного комітету при виконавчому комітеті міської ради,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7CEE" w:rsidRDefault="00627CEE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Посадовці відділу взяли участь у всіх загальноміських заходах.</w:t>
      </w:r>
    </w:p>
    <w:p w:rsidR="00627CEE" w:rsidRPr="00183386" w:rsidRDefault="00627CEE" w:rsidP="00627CEE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 було взято участь у відпрацюваннях територій міста з приводу контролю за дотриманням суб’єктами господарювання вимог санітарного стану та благоустрою</w:t>
      </w:r>
      <w:r w:rsidRPr="001833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386">
        <w:rPr>
          <w:rFonts w:ascii="Times New Roman" w:hAnsi="Times New Roman" w:cs="Times New Roman"/>
          <w:sz w:val="28"/>
          <w:szCs w:val="28"/>
        </w:rPr>
        <w:t>розчисткою</w:t>
      </w:r>
      <w:proofErr w:type="spellEnd"/>
      <w:r w:rsidRPr="00183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386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183386">
        <w:rPr>
          <w:rFonts w:ascii="Times New Roman" w:hAnsi="Times New Roman" w:cs="Times New Roman"/>
          <w:sz w:val="28"/>
          <w:szCs w:val="28"/>
        </w:rPr>
        <w:t>.</w:t>
      </w:r>
    </w:p>
    <w:p w:rsidR="00627CEE" w:rsidRDefault="00627CEE" w:rsidP="00627C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1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Основною залишалася робота з населенням у пунктах самоорганізації по мікрорайонам міста.</w:t>
      </w:r>
    </w:p>
    <w:p w:rsidR="00627CEE" w:rsidRPr="00BC410F" w:rsidRDefault="00627CEE" w:rsidP="00627CEE">
      <w:pPr>
        <w:pStyle w:val="docdata"/>
        <w:spacing w:before="0" w:beforeAutospacing="0" w:after="0" w:afterAutospacing="0"/>
        <w:jc w:val="center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</w:rPr>
        <w:t xml:space="preserve">Так </w:t>
      </w:r>
      <w:proofErr w:type="spellStart"/>
      <w:r>
        <w:rPr>
          <w:bCs/>
          <w:color w:val="000000"/>
          <w:sz w:val="28"/>
          <w:szCs w:val="28"/>
        </w:rPr>
        <w:t>головний</w:t>
      </w:r>
      <w:proofErr w:type="spellEnd"/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спеціалі</w:t>
      </w:r>
      <w:proofErr w:type="gramStart"/>
      <w:r>
        <w:rPr>
          <w:bCs/>
          <w:color w:val="000000"/>
          <w:sz w:val="28"/>
          <w:szCs w:val="28"/>
        </w:rPr>
        <w:t>ст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відділу</w:t>
      </w:r>
      <w:proofErr w:type="spellEnd"/>
      <w:r w:rsidRPr="00BC410F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закр</w:t>
      </w:r>
      <w:proofErr w:type="spellEnd"/>
      <w:r>
        <w:rPr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Cs/>
          <w:color w:val="000000"/>
          <w:sz w:val="28"/>
          <w:szCs w:val="28"/>
        </w:rPr>
        <w:t>плений</w:t>
      </w:r>
      <w:proofErr w:type="spellEnd"/>
      <w:r>
        <w:rPr>
          <w:bCs/>
          <w:color w:val="000000"/>
          <w:sz w:val="28"/>
          <w:szCs w:val="28"/>
        </w:rPr>
        <w:t xml:space="preserve"> за м</w:t>
      </w:r>
      <w:r>
        <w:rPr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Cs/>
          <w:color w:val="000000"/>
          <w:sz w:val="28"/>
          <w:szCs w:val="28"/>
        </w:rPr>
        <w:t>крорайоном</w:t>
      </w:r>
      <w:proofErr w:type="spellEnd"/>
      <w:r>
        <w:rPr>
          <w:bCs/>
          <w:color w:val="000000"/>
          <w:sz w:val="28"/>
          <w:szCs w:val="28"/>
        </w:rPr>
        <w:t xml:space="preserve"> «Мигал</w:t>
      </w:r>
      <w:r>
        <w:rPr>
          <w:bCs/>
          <w:color w:val="000000"/>
          <w:sz w:val="28"/>
          <w:szCs w:val="28"/>
          <w:lang w:val="uk-UA"/>
        </w:rPr>
        <w:t>і</w:t>
      </w:r>
      <w:proofErr w:type="spellStart"/>
      <w:r>
        <w:rPr>
          <w:bCs/>
          <w:color w:val="000000"/>
          <w:sz w:val="28"/>
          <w:szCs w:val="28"/>
        </w:rPr>
        <w:t>вка</w:t>
      </w:r>
      <w:proofErr w:type="spellEnd"/>
      <w:r>
        <w:rPr>
          <w:bCs/>
          <w:color w:val="000000"/>
          <w:sz w:val="28"/>
          <w:szCs w:val="28"/>
        </w:rPr>
        <w:t>»</w:t>
      </w:r>
      <w:r w:rsidRPr="00BC410F">
        <w:rPr>
          <w:bCs/>
          <w:color w:val="000000"/>
          <w:sz w:val="28"/>
          <w:szCs w:val="28"/>
        </w:rPr>
        <w:t>,</w:t>
      </w:r>
    </w:p>
    <w:p w:rsidR="00627CEE" w:rsidRDefault="00627CEE" w:rsidP="00627CEE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  <w:lang w:val="uk-UA"/>
        </w:rPr>
        <w:t>п</w:t>
      </w:r>
      <w:proofErr w:type="spellStart"/>
      <w:r>
        <w:rPr>
          <w:color w:val="000000"/>
          <w:sz w:val="28"/>
          <w:szCs w:val="28"/>
        </w:rPr>
        <w:t>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Конституції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Виноградний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частково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Старокунашівську</w:t>
      </w:r>
      <w:proofErr w:type="spellEnd"/>
      <w:r>
        <w:rPr>
          <w:color w:val="000000"/>
          <w:sz w:val="28"/>
          <w:szCs w:val="28"/>
        </w:rPr>
        <w:t>.</w:t>
      </w:r>
    </w:p>
    <w:p w:rsidR="00627CEE" w:rsidRDefault="00627CEE" w:rsidP="00627CEE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Проводила роботу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очистки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прилеглої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домоволодінь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.</w:t>
      </w:r>
    </w:p>
    <w:p w:rsidR="00627CEE" w:rsidRDefault="00627CEE" w:rsidP="00627CEE">
      <w:pPr>
        <w:pStyle w:val="a4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заявами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до</w:t>
      </w:r>
      <w:proofErr w:type="gramEnd"/>
      <w:r>
        <w:rPr>
          <w:color w:val="000000"/>
          <w:sz w:val="28"/>
          <w:szCs w:val="28"/>
          <w:lang w:val="uk-UA"/>
        </w:rPr>
        <w:t xml:space="preserve"> неї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звернулися</w:t>
      </w:r>
      <w:proofErr w:type="spellEnd"/>
      <w:r>
        <w:rPr>
          <w:color w:val="000000"/>
          <w:sz w:val="28"/>
          <w:szCs w:val="28"/>
        </w:rPr>
        <w:t>:</w:t>
      </w:r>
    </w:p>
    <w:p w:rsidR="00627CEE" w:rsidRDefault="00627CEE" w:rsidP="00627CE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lang w:val="uk-UA"/>
        </w:rPr>
        <w:t>гр.</w:t>
      </w:r>
      <w:proofErr w:type="spellStart"/>
      <w:r>
        <w:rPr>
          <w:color w:val="000000"/>
          <w:sz w:val="28"/>
          <w:szCs w:val="28"/>
        </w:rPr>
        <w:t>Остапець</w:t>
      </w:r>
      <w:proofErr w:type="spellEnd"/>
      <w:r>
        <w:rPr>
          <w:color w:val="000000"/>
          <w:sz w:val="28"/>
          <w:szCs w:val="28"/>
        </w:rPr>
        <w:t xml:space="preserve"> В.М.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Старокунашівська</w:t>
      </w:r>
      <w:proofErr w:type="spellEnd"/>
      <w:r>
        <w:rPr>
          <w:color w:val="000000"/>
          <w:sz w:val="28"/>
          <w:szCs w:val="28"/>
        </w:rPr>
        <w:t xml:space="preserve">, буд. 19),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освітлення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перетині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ічуріна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Старокунашівська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зверталася</w:t>
      </w:r>
      <w:proofErr w:type="spellEnd"/>
      <w:r>
        <w:rPr>
          <w:color w:val="000000"/>
          <w:sz w:val="28"/>
          <w:szCs w:val="28"/>
        </w:rPr>
        <w:t xml:space="preserve"> до КП ВУКГ та депутата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Гриценка</w:t>
      </w:r>
      <w:proofErr w:type="spellEnd"/>
      <w:r>
        <w:rPr>
          <w:color w:val="000000"/>
          <w:sz w:val="28"/>
          <w:szCs w:val="28"/>
        </w:rPr>
        <w:t xml:space="preserve"> С.В.) </w:t>
      </w:r>
    </w:p>
    <w:p w:rsidR="00627CEE" w:rsidRDefault="00627CEE" w:rsidP="00627CE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lang w:val="uk-UA"/>
        </w:rPr>
        <w:t>гр.</w:t>
      </w:r>
      <w:r>
        <w:rPr>
          <w:color w:val="000000"/>
          <w:sz w:val="28"/>
          <w:szCs w:val="28"/>
        </w:rPr>
        <w:t>Дворник В.М.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Сергія</w:t>
      </w:r>
      <w:proofErr w:type="spellEnd"/>
      <w:r>
        <w:rPr>
          <w:color w:val="000000"/>
          <w:sz w:val="28"/>
          <w:szCs w:val="28"/>
        </w:rPr>
        <w:t xml:space="preserve"> Рябухи, буд. 14А)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очистки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Франка на </w:t>
      </w:r>
      <w:proofErr w:type="spellStart"/>
      <w:r>
        <w:rPr>
          <w:color w:val="000000"/>
          <w:sz w:val="28"/>
          <w:szCs w:val="28"/>
        </w:rPr>
        <w:t>перетині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игалівською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Зателефонувала</w:t>
      </w:r>
      <w:proofErr w:type="spellEnd"/>
      <w:r>
        <w:rPr>
          <w:color w:val="000000"/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627CEE" w:rsidRDefault="00627CEE" w:rsidP="00627CE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lang w:val="uk-UA"/>
        </w:rPr>
        <w:t>гр.</w:t>
      </w:r>
      <w:proofErr w:type="spellStart"/>
      <w:r>
        <w:rPr>
          <w:color w:val="000000"/>
          <w:sz w:val="28"/>
          <w:szCs w:val="28"/>
        </w:rPr>
        <w:t>Кізіль</w:t>
      </w:r>
      <w:proofErr w:type="spellEnd"/>
      <w:r>
        <w:rPr>
          <w:color w:val="000000"/>
          <w:sz w:val="28"/>
          <w:szCs w:val="28"/>
        </w:rPr>
        <w:t xml:space="preserve"> І.В.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Крилова</w:t>
      </w:r>
      <w:proofErr w:type="spellEnd"/>
      <w:r>
        <w:rPr>
          <w:color w:val="000000"/>
          <w:sz w:val="28"/>
          <w:szCs w:val="28"/>
        </w:rPr>
        <w:t xml:space="preserve">, буд. 16),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очистки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Крилова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Заньковецької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Заньковецької</w:t>
      </w:r>
      <w:proofErr w:type="spellEnd"/>
      <w:r>
        <w:rPr>
          <w:color w:val="000000"/>
          <w:sz w:val="28"/>
          <w:szCs w:val="28"/>
        </w:rPr>
        <w:t xml:space="preserve"> – очищена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627CEE" w:rsidRDefault="00627CEE" w:rsidP="00627CE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lang w:val="uk-UA"/>
        </w:rPr>
        <w:lastRenderedPageBreak/>
        <w:t>гр.</w:t>
      </w:r>
      <w:r>
        <w:rPr>
          <w:color w:val="000000"/>
          <w:sz w:val="28"/>
          <w:szCs w:val="28"/>
        </w:rPr>
        <w:t>Шульга В.П.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Вишні</w:t>
      </w:r>
      <w:proofErr w:type="spellEnd"/>
      <w:r>
        <w:rPr>
          <w:color w:val="000000"/>
          <w:sz w:val="28"/>
          <w:szCs w:val="28"/>
        </w:rPr>
        <w:t>. буд. 19) 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О.Вишні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Вулиця</w:t>
      </w:r>
      <w:proofErr w:type="spellEnd"/>
      <w:r>
        <w:rPr>
          <w:color w:val="000000"/>
          <w:sz w:val="28"/>
          <w:szCs w:val="28"/>
        </w:rPr>
        <w:t xml:space="preserve"> очищена,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погодних</w:t>
      </w:r>
      <w:proofErr w:type="spellEnd"/>
      <w:r>
        <w:rPr>
          <w:color w:val="000000"/>
          <w:sz w:val="28"/>
          <w:szCs w:val="28"/>
        </w:rPr>
        <w:t xml:space="preserve"> умов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 (</w:t>
      </w:r>
      <w:proofErr w:type="spellStart"/>
      <w:r>
        <w:rPr>
          <w:color w:val="000000"/>
          <w:sz w:val="28"/>
          <w:szCs w:val="28"/>
        </w:rPr>
        <w:t>Звернулася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гарячу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</w:rPr>
        <w:t xml:space="preserve">» КП ВУКГ,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.)</w:t>
      </w:r>
    </w:p>
    <w:p w:rsidR="00627CEE" w:rsidRDefault="00627CEE" w:rsidP="00627CE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  <w:lang w:val="uk-UA"/>
        </w:rPr>
        <w:t>гр.</w:t>
      </w:r>
      <w:proofErr w:type="spellStart"/>
      <w:r>
        <w:rPr>
          <w:color w:val="000000"/>
          <w:sz w:val="28"/>
          <w:szCs w:val="28"/>
        </w:rPr>
        <w:t>Солобай</w:t>
      </w:r>
      <w:proofErr w:type="spellEnd"/>
      <w:r>
        <w:rPr>
          <w:color w:val="000000"/>
          <w:sz w:val="28"/>
          <w:szCs w:val="28"/>
        </w:rPr>
        <w:t xml:space="preserve"> С.М. , ПП, магазин «</w:t>
      </w:r>
      <w:proofErr w:type="spellStart"/>
      <w:r>
        <w:rPr>
          <w:color w:val="000000"/>
          <w:sz w:val="28"/>
          <w:szCs w:val="28"/>
        </w:rPr>
        <w:t>Мигалівський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снігу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магазину до </w:t>
      </w:r>
      <w:proofErr w:type="spellStart"/>
      <w:r>
        <w:rPr>
          <w:color w:val="000000"/>
          <w:sz w:val="28"/>
          <w:szCs w:val="28"/>
        </w:rPr>
        <w:t>платформи</w:t>
      </w:r>
      <w:proofErr w:type="spellEnd"/>
      <w:r>
        <w:rPr>
          <w:color w:val="000000"/>
          <w:sz w:val="28"/>
          <w:szCs w:val="28"/>
        </w:rPr>
        <w:t>. (</w:t>
      </w:r>
      <w:proofErr w:type="spellStart"/>
      <w:r>
        <w:rPr>
          <w:color w:val="000000"/>
          <w:sz w:val="28"/>
          <w:szCs w:val="28"/>
        </w:rPr>
        <w:t>Зверталася</w:t>
      </w:r>
      <w:proofErr w:type="spellEnd"/>
      <w:r>
        <w:rPr>
          <w:color w:val="000000"/>
          <w:sz w:val="28"/>
          <w:szCs w:val="28"/>
        </w:rPr>
        <w:t xml:space="preserve"> до головного </w:t>
      </w:r>
      <w:proofErr w:type="spellStart"/>
      <w:r>
        <w:rPr>
          <w:color w:val="000000"/>
          <w:sz w:val="28"/>
          <w:szCs w:val="28"/>
        </w:rPr>
        <w:t>інженера</w:t>
      </w:r>
      <w:proofErr w:type="spellEnd"/>
      <w:r>
        <w:rPr>
          <w:color w:val="000000"/>
          <w:sz w:val="28"/>
          <w:szCs w:val="28"/>
        </w:rPr>
        <w:t xml:space="preserve"> КП ВУКГ </w:t>
      </w:r>
      <w:proofErr w:type="spellStart"/>
      <w:r>
        <w:rPr>
          <w:color w:val="000000"/>
          <w:sz w:val="28"/>
          <w:szCs w:val="28"/>
        </w:rPr>
        <w:t>Баканова</w:t>
      </w:r>
      <w:proofErr w:type="spellEnd"/>
      <w:r>
        <w:rPr>
          <w:color w:val="000000"/>
          <w:sz w:val="28"/>
          <w:szCs w:val="28"/>
        </w:rPr>
        <w:t xml:space="preserve"> С.Л.),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27CEE" w:rsidRDefault="00627CEE" w:rsidP="00627CE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</w:t>
      </w:r>
      <w:r w:rsidRPr="00BC410F">
        <w:rPr>
          <w:color w:val="000000"/>
          <w:sz w:val="28"/>
          <w:szCs w:val="28"/>
          <w:lang w:val="uk-UA"/>
        </w:rPr>
        <w:t xml:space="preserve">Із попередніх питань надійшла відповідь на заяву </w:t>
      </w:r>
      <w:proofErr w:type="spellStart"/>
      <w:r>
        <w:rPr>
          <w:color w:val="000000"/>
          <w:sz w:val="28"/>
          <w:szCs w:val="28"/>
          <w:lang w:val="uk-UA"/>
        </w:rPr>
        <w:t>гр.</w:t>
      </w:r>
      <w:r w:rsidRPr="00BC410F">
        <w:rPr>
          <w:color w:val="000000"/>
          <w:sz w:val="28"/>
          <w:szCs w:val="28"/>
          <w:lang w:val="uk-UA"/>
        </w:rPr>
        <w:t>Гришковця</w:t>
      </w:r>
      <w:proofErr w:type="spellEnd"/>
      <w:r w:rsidRPr="00BC410F">
        <w:rPr>
          <w:color w:val="000000"/>
          <w:sz w:val="28"/>
          <w:szCs w:val="28"/>
          <w:lang w:val="uk-UA"/>
        </w:rPr>
        <w:t xml:space="preserve"> М.І., який звертався щодо облаштування пандусу на пішохідному переході на ЗП платформі «</w:t>
      </w:r>
      <w:proofErr w:type="spellStart"/>
      <w:r w:rsidRPr="00BC410F">
        <w:rPr>
          <w:color w:val="000000"/>
          <w:sz w:val="28"/>
          <w:szCs w:val="28"/>
          <w:lang w:val="uk-UA"/>
        </w:rPr>
        <w:t>Мигалівка</w:t>
      </w:r>
      <w:proofErr w:type="spellEnd"/>
      <w:r w:rsidRPr="00BC410F">
        <w:rPr>
          <w:color w:val="000000"/>
          <w:sz w:val="28"/>
          <w:szCs w:val="28"/>
          <w:lang w:val="uk-UA"/>
        </w:rPr>
        <w:t xml:space="preserve">».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буде </w:t>
      </w:r>
      <w:proofErr w:type="spellStart"/>
      <w:r>
        <w:rPr>
          <w:color w:val="000000"/>
          <w:sz w:val="28"/>
          <w:szCs w:val="28"/>
        </w:rPr>
        <w:t>розглядатися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наявності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погодних</w:t>
      </w:r>
      <w:proofErr w:type="spellEnd"/>
      <w:r>
        <w:rPr>
          <w:color w:val="000000"/>
          <w:sz w:val="28"/>
          <w:szCs w:val="28"/>
        </w:rPr>
        <w:t xml:space="preserve"> умов т а </w:t>
      </w:r>
      <w:proofErr w:type="spellStart"/>
      <w:r>
        <w:rPr>
          <w:color w:val="000000"/>
          <w:sz w:val="28"/>
          <w:szCs w:val="28"/>
        </w:rPr>
        <w:t>фінансі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627CEE" w:rsidRDefault="00627CEE" w:rsidP="00627CE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Посадовець о</w:t>
      </w:r>
      <w:proofErr w:type="spellStart"/>
      <w:r>
        <w:rPr>
          <w:color w:val="000000"/>
          <w:sz w:val="28"/>
          <w:szCs w:val="28"/>
        </w:rPr>
        <w:t>бстежувала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 на предмет доступу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до них. </w:t>
      </w:r>
      <w:proofErr w:type="spellStart"/>
      <w:r>
        <w:rPr>
          <w:color w:val="000000"/>
          <w:sz w:val="28"/>
          <w:szCs w:val="28"/>
        </w:rPr>
        <w:t>Усі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магазини</w:t>
      </w:r>
      <w:proofErr w:type="spellEnd"/>
      <w:r>
        <w:rPr>
          <w:color w:val="000000"/>
          <w:sz w:val="28"/>
          <w:szCs w:val="28"/>
        </w:rPr>
        <w:t xml:space="preserve">, пункт </w:t>
      </w:r>
      <w:proofErr w:type="spellStart"/>
      <w:r>
        <w:rPr>
          <w:color w:val="000000"/>
          <w:sz w:val="28"/>
          <w:szCs w:val="28"/>
        </w:rPr>
        <w:t>сімейної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>
        <w:rPr>
          <w:color w:val="000000"/>
          <w:sz w:val="28"/>
          <w:szCs w:val="28"/>
        </w:rPr>
        <w:t xml:space="preserve">, пункт </w:t>
      </w:r>
      <w:proofErr w:type="spellStart"/>
      <w:r>
        <w:rPr>
          <w:color w:val="000000"/>
          <w:sz w:val="28"/>
          <w:szCs w:val="28"/>
        </w:rPr>
        <w:t>самоорганізації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gramStart"/>
      <w:r>
        <w:rPr>
          <w:color w:val="000000"/>
          <w:sz w:val="28"/>
          <w:szCs w:val="28"/>
        </w:rPr>
        <w:t>нормальному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режимі</w:t>
      </w:r>
      <w:proofErr w:type="spellEnd"/>
      <w:r>
        <w:rPr>
          <w:color w:val="000000"/>
          <w:sz w:val="28"/>
          <w:szCs w:val="28"/>
        </w:rPr>
        <w:t>).</w:t>
      </w:r>
    </w:p>
    <w:p w:rsidR="00627CEE" w:rsidRDefault="00627CEE" w:rsidP="00627CE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 xml:space="preserve">Залучала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голосування</w:t>
      </w:r>
      <w:proofErr w:type="spellEnd"/>
      <w:r>
        <w:rPr>
          <w:color w:val="000000"/>
          <w:sz w:val="28"/>
          <w:szCs w:val="28"/>
        </w:rPr>
        <w:t xml:space="preserve"> за проект «</w:t>
      </w:r>
      <w:proofErr w:type="spellStart"/>
      <w:r>
        <w:rPr>
          <w:color w:val="000000"/>
          <w:sz w:val="28"/>
          <w:szCs w:val="28"/>
        </w:rPr>
        <w:t>Автобусні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зупинки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зручно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затишно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безпечно</w:t>
      </w:r>
      <w:proofErr w:type="spellEnd"/>
      <w:r>
        <w:rPr>
          <w:color w:val="000000"/>
          <w:sz w:val="28"/>
          <w:szCs w:val="28"/>
        </w:rPr>
        <w:t>».</w:t>
      </w:r>
    </w:p>
    <w:p w:rsidR="00627CEE" w:rsidRDefault="00627CEE" w:rsidP="00627CE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</w:t>
      </w:r>
      <w:proofErr w:type="spellStart"/>
      <w:r>
        <w:rPr>
          <w:color w:val="000000"/>
          <w:sz w:val="28"/>
          <w:szCs w:val="28"/>
        </w:rPr>
        <w:t>Видавала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</w:rPr>
        <w:t xml:space="preserve"> про склад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, надавала </w:t>
      </w:r>
      <w:proofErr w:type="spellStart"/>
      <w:r>
        <w:rPr>
          <w:color w:val="000000"/>
          <w:sz w:val="28"/>
          <w:szCs w:val="28"/>
        </w:rPr>
        <w:t>консультації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ільг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. </w:t>
      </w:r>
    </w:p>
    <w:p w:rsidR="00627CEE" w:rsidRDefault="00627CEE" w:rsidP="00627CE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proofErr w:type="spellStart"/>
      <w:r>
        <w:rPr>
          <w:color w:val="000000"/>
          <w:sz w:val="28"/>
          <w:szCs w:val="28"/>
        </w:rPr>
        <w:t>Співпрацювала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депутатами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, головами </w:t>
      </w:r>
      <w:proofErr w:type="spellStart"/>
      <w:r>
        <w:rPr>
          <w:color w:val="000000"/>
          <w:sz w:val="28"/>
          <w:szCs w:val="28"/>
        </w:rPr>
        <w:t>вуличних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дирекцією</w:t>
      </w:r>
      <w:proofErr w:type="spellEnd"/>
      <w:r>
        <w:rPr>
          <w:color w:val="000000"/>
          <w:sz w:val="28"/>
          <w:szCs w:val="28"/>
        </w:rPr>
        <w:t xml:space="preserve"> ЗОШ № 6.</w:t>
      </w:r>
    </w:p>
    <w:p w:rsidR="00627CEE" w:rsidRDefault="00627CEE" w:rsidP="00627CE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627CEE" w:rsidRPr="00700970" w:rsidRDefault="00627CEE" w:rsidP="00627CEE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      Головний спеціаліст відділу , відповідальний за пункт </w:t>
      </w:r>
      <w:proofErr w:type="spellStart"/>
      <w:r>
        <w:rPr>
          <w:color w:val="000000"/>
          <w:sz w:val="28"/>
          <w:szCs w:val="28"/>
          <w:lang w:val="uk-UA"/>
        </w:rPr>
        <w:t>саморганізації</w:t>
      </w:r>
      <w:proofErr w:type="spellEnd"/>
      <w:r>
        <w:rPr>
          <w:color w:val="000000"/>
          <w:sz w:val="28"/>
          <w:szCs w:val="28"/>
          <w:lang w:val="uk-UA"/>
        </w:rPr>
        <w:t xml:space="preserve"> населення по </w:t>
      </w:r>
      <w:proofErr w:type="spellStart"/>
      <w:r>
        <w:rPr>
          <w:color w:val="000000"/>
          <w:sz w:val="28"/>
          <w:szCs w:val="28"/>
          <w:lang w:val="uk-UA"/>
        </w:rPr>
        <w:t>вул.Редькінська</w:t>
      </w:r>
      <w:proofErr w:type="spellEnd"/>
      <w:r>
        <w:rPr>
          <w:color w:val="000000"/>
          <w:sz w:val="28"/>
          <w:szCs w:val="28"/>
          <w:lang w:val="uk-UA"/>
        </w:rPr>
        <w:t>, 6-а протягом січня 2019 року:</w:t>
      </w:r>
    </w:p>
    <w:p w:rsidR="00627CEE" w:rsidRDefault="00627CEE" w:rsidP="00627CEE">
      <w:pPr>
        <w:pStyle w:val="a4"/>
        <w:spacing w:before="0" w:beforeAutospacing="0" w:after="0" w:afterAutospacing="0"/>
        <w:ind w:firstLine="708"/>
        <w:jc w:val="both"/>
      </w:pPr>
      <w:r>
        <w:t> </w:t>
      </w:r>
    </w:p>
    <w:p w:rsidR="00627CEE" w:rsidRPr="00700970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97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№8 від 04.01.2019 року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проводив</w:t>
      </w:r>
      <w:proofErr w:type="gram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недопущення травмування людей льодовими бурульками.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Виявив три небезпечних об’єкти: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«Партнер»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,13, ТОВ «Сяйво»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,7-а, Ніжинський військовий комісаріат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>,6. Усунено.</w:t>
      </w:r>
    </w:p>
    <w:p w:rsidR="00627CEE" w:rsidRPr="00700970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>Проводив профілактично-роз’яснювальну роботу з керівниками підприємств та організацій усіх форм власності щодо термінового прибирання снігу з тротуарів, прилеглих до їхніх підприємств, житлових будинків,магазинів, офісів та забезпечення вільного руху пішоходам.</w:t>
      </w:r>
    </w:p>
    <w:p w:rsidR="00627CEE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>Проведено профілактичну роботу з підприємцями магазинів, кіосків в районі пологового будинку щодо прибирання прилеглої території від побутового сміття. Прибрано.</w:t>
      </w:r>
    </w:p>
    <w:p w:rsidR="00627CEE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Проводив профілактичну роботу з двірниками, приватними підприємцями, щодо посипання піском тротуарів та пішохідних доріжок в межах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закріпленоної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території.</w:t>
      </w:r>
    </w:p>
    <w:p w:rsidR="00627CEE" w:rsidRPr="00700970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- Проводив обстеження під’їзних шляхів до автобусних зупинок по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та їх санітарного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стану.Перебувають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в задовільному стані.</w:t>
      </w:r>
    </w:p>
    <w:p w:rsidR="00627CEE" w:rsidRPr="00700970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контейнерних майданчиків по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вул.Редькінська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>,6-а, А.Амосова,10-а, А.Амосова,14-а,Московська,15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,8-а виникли купи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ялинок після Новорічних свят.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в УЖКГ та Б-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контролі.</w:t>
      </w:r>
    </w:p>
    <w:p w:rsidR="00627CEE" w:rsidRPr="00700970" w:rsidRDefault="00627CEE" w:rsidP="00627C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 проводилися заходи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щодо заб</w:t>
      </w:r>
      <w:r>
        <w:rPr>
          <w:rFonts w:ascii="Times New Roman" w:hAnsi="Times New Roman" w:cs="Times New Roman"/>
          <w:sz w:val="28"/>
          <w:szCs w:val="28"/>
          <w:lang w:val="uk-UA"/>
        </w:rPr>
        <w:t>орони наклеювання і розвішування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на будинках, парканах, павільйонах</w:t>
      </w:r>
      <w:r>
        <w:rPr>
          <w:rFonts w:ascii="Times New Roman" w:hAnsi="Times New Roman" w:cs="Times New Roman"/>
          <w:sz w:val="28"/>
          <w:szCs w:val="28"/>
          <w:lang w:val="uk-UA"/>
        </w:rPr>
        <w:t>, автобусних зупин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, опорах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освітлення, рекламних оголошень. З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порушниками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з відділом благоустрою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ведеться постійно робота для запобігання повторних порушень.</w:t>
      </w:r>
    </w:p>
    <w:p w:rsidR="00627CEE" w:rsidRPr="00700970" w:rsidRDefault="00627CEE" w:rsidP="00627C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Проводив роботу з підприємцями </w:t>
      </w:r>
      <w:r w:rsidRPr="00700970">
        <w:rPr>
          <w:rFonts w:ascii="Times New Roman" w:hAnsi="Times New Roman" w:cs="Times New Roman"/>
          <w:sz w:val="28"/>
          <w:szCs w:val="28"/>
        </w:rPr>
        <w:t>,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>які мають 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своїми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магазинами, аптеками стоянки (кармани) для автомобілів по </w:t>
      </w:r>
      <w:proofErr w:type="spellStart"/>
      <w:r w:rsidRPr="00700970">
        <w:rPr>
          <w:rFonts w:ascii="Times New Roman" w:hAnsi="Times New Roman" w:cs="Times New Roman"/>
          <w:sz w:val="28"/>
          <w:szCs w:val="28"/>
          <w:lang w:val="uk-UA"/>
        </w:rPr>
        <w:t>вул.Мо</w:t>
      </w:r>
      <w:r>
        <w:rPr>
          <w:rFonts w:ascii="Times New Roman" w:hAnsi="Times New Roman" w:cs="Times New Roman"/>
          <w:sz w:val="28"/>
          <w:szCs w:val="28"/>
          <w:lang w:val="uk-UA"/>
        </w:rPr>
        <w:t>сковська</w:t>
      </w:r>
      <w:proofErr w:type="spellEnd"/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щодо очищення їх від снігу.</w:t>
      </w:r>
    </w:p>
    <w:p w:rsidR="00627CEE" w:rsidRPr="00BD1A05" w:rsidRDefault="00627CEE" w:rsidP="00627CE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>Постійно 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700970">
        <w:rPr>
          <w:rFonts w:ascii="Times New Roman" w:hAnsi="Times New Roman" w:cs="Times New Roman"/>
          <w:sz w:val="28"/>
          <w:szCs w:val="28"/>
          <w:lang w:val="uk-UA"/>
        </w:rPr>
        <w:t xml:space="preserve"> видачу довідок громадянам на субсидію та інші установи міста.</w:t>
      </w:r>
    </w:p>
    <w:p w:rsidR="00627CEE" w:rsidRPr="00700970" w:rsidRDefault="00627CEE" w:rsidP="00627C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Протягом місяця до посадовця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27CEE" w:rsidRPr="00183386" w:rsidRDefault="00627CEE" w:rsidP="00627CEE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Звернувся </w:t>
      </w:r>
      <w:proofErr w:type="spellStart"/>
      <w:r w:rsidRPr="00183386">
        <w:rPr>
          <w:rFonts w:ascii="Times New Roman" w:hAnsi="Times New Roman" w:cs="Times New Roman"/>
          <w:sz w:val="28"/>
          <w:szCs w:val="28"/>
          <w:lang w:val="uk-UA"/>
        </w:rPr>
        <w:t>гр.Зозуля</w:t>
      </w:r>
      <w:proofErr w:type="spellEnd"/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О.П, що біля садочка по </w:t>
      </w:r>
      <w:proofErr w:type="spellStart"/>
      <w:r w:rsidRPr="00183386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біжить вода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бо відбувся порив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водопроводу-</w:t>
      </w:r>
      <w:proofErr w:type="spellEnd"/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диспетчера водоканалу </w:t>
      </w:r>
      <w:r>
        <w:rPr>
          <w:rFonts w:ascii="Times New Roman" w:hAnsi="Times New Roman" w:cs="Times New Roman"/>
          <w:sz w:val="28"/>
          <w:szCs w:val="28"/>
          <w:lang w:val="uk-UA"/>
        </w:rPr>
        <w:t>. Порив ліквідовано</w:t>
      </w:r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</w:t>
      </w:r>
      <w:proofErr w:type="spellStart"/>
      <w:r w:rsidRPr="0018338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«НУВГ».</w:t>
      </w:r>
    </w:p>
    <w:p w:rsidR="00627CEE" w:rsidRPr="00183386" w:rsidRDefault="00627CEE" w:rsidP="00627CEE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Звернулася </w:t>
      </w:r>
      <w:proofErr w:type="spellStart"/>
      <w:r w:rsidRPr="00183386">
        <w:rPr>
          <w:rFonts w:ascii="Times New Roman" w:hAnsi="Times New Roman" w:cs="Times New Roman"/>
          <w:sz w:val="28"/>
          <w:szCs w:val="28"/>
          <w:lang w:val="uk-UA"/>
        </w:rPr>
        <w:t>гр.Голодок</w:t>
      </w:r>
      <w:proofErr w:type="spellEnd"/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В.Я.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відкритої кришки</w:t>
      </w:r>
      <w:r w:rsidRPr="00183386">
        <w:rPr>
          <w:rFonts w:ascii="Times New Roman" w:hAnsi="Times New Roman" w:cs="Times New Roman"/>
          <w:sz w:val="28"/>
          <w:szCs w:val="28"/>
          <w:lang w:val="uk-UA"/>
        </w:rPr>
        <w:t xml:space="preserve"> люка на каналізаційному колодязі (поворот </w:t>
      </w:r>
      <w:r>
        <w:rPr>
          <w:rFonts w:ascii="Times New Roman" w:hAnsi="Times New Roman" w:cs="Times New Roman"/>
          <w:sz w:val="28"/>
          <w:szCs w:val="28"/>
          <w:lang w:val="uk-UA"/>
        </w:rPr>
        <w:t>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Сітімаркет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Кришку в</w:t>
      </w:r>
      <w:r w:rsidRPr="00183386">
        <w:rPr>
          <w:rFonts w:ascii="Times New Roman" w:hAnsi="Times New Roman" w:cs="Times New Roman"/>
          <w:sz w:val="28"/>
          <w:szCs w:val="28"/>
          <w:lang w:val="uk-UA"/>
        </w:rPr>
        <w:t>становлено.</w:t>
      </w:r>
    </w:p>
    <w:p w:rsidR="00627CEE" w:rsidRPr="00FA252C" w:rsidRDefault="00627CEE" w:rsidP="00627CEE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386">
        <w:rPr>
          <w:rFonts w:ascii="Times New Roman" w:hAnsi="Times New Roman" w:cs="Times New Roman"/>
          <w:sz w:val="28"/>
          <w:szCs w:val="28"/>
          <w:lang w:val="uk-UA"/>
        </w:rPr>
        <w:t>Зверталися громадяни стосовно відмітки в паспорті в зв’язку зі зміною назви вулиці, направляв до спеціалістів виконавчого комітету (</w:t>
      </w:r>
      <w:proofErr w:type="spellStart"/>
      <w:r w:rsidRPr="00183386">
        <w:rPr>
          <w:rFonts w:ascii="Times New Roman" w:hAnsi="Times New Roman" w:cs="Times New Roman"/>
          <w:sz w:val="28"/>
          <w:szCs w:val="28"/>
          <w:lang w:val="uk-UA"/>
        </w:rPr>
        <w:t>вул.Яворського</w:t>
      </w:r>
      <w:proofErr w:type="spellEnd"/>
      <w:r w:rsidRPr="0018338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27CEE" w:rsidRPr="00627CEE" w:rsidRDefault="00627CEE" w:rsidP="00627CEE">
      <w:pPr>
        <w:pStyle w:val="a3"/>
        <w:suppressAutoHyphens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27CEE" w:rsidRPr="00FA252C" w:rsidRDefault="00627CEE" w:rsidP="00627CE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</w:t>
      </w:r>
      <w:r w:rsidRPr="00FA252C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оловний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proofErr w:type="gram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пункту роботи з органами самоорганізації населення мікрорайону </w:t>
      </w:r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Магерки</w:t>
      </w:r>
      <w:proofErr w:type="spellEnd"/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«Круча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отримав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три</w:t>
      </w:r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заяви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 письмова та 2 усних)</w:t>
      </w:r>
      <w:r w:rsidRPr="00FA252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Зокрема</w:t>
      </w:r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627CEE" w:rsidRPr="00FA252C" w:rsidRDefault="00627CEE" w:rsidP="00627CE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1)</w:t>
      </w:r>
      <w:r w:rsidRPr="00FA2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Колективне письмове зверненн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мешканки Василенко Г.Г. вул.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Садова,54 до депутата міської ради Щербака О.В по питанню прокладання лінії вуличн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освітлення на відрізку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Садова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,44-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 Питання  на контролі.</w:t>
      </w:r>
    </w:p>
    <w:p w:rsidR="00627CEE" w:rsidRPr="00FA252C" w:rsidRDefault="00627CEE" w:rsidP="00627CEE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 Усне звернення  мешканки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Мовчановська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Г.Ф. вул. В.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Смолянчук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,17 щодо прочистки ряду вулиць від снігу( Г.Солодовник, Н.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Власенко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, В.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Смолянчук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). Питання вирішено.</w:t>
      </w:r>
    </w:p>
    <w:p w:rsidR="00627CEE" w:rsidRPr="00FA252C" w:rsidRDefault="00627CEE" w:rsidP="00627CE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3) Усне звернення мешканки Степаненко Є.І. вул. Берегова,4 по питанню заміни п</w:t>
      </w:r>
      <w:r w:rsidRPr="00FA252C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яти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перегорілих ламп вуличного освітлення. Питання вирішено.</w:t>
      </w:r>
    </w:p>
    <w:p w:rsidR="00627CEE" w:rsidRPr="00FA252C" w:rsidRDefault="00627CEE" w:rsidP="00627CE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</w:t>
      </w:r>
      <w:r w:rsidRPr="00FA2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 -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та повідомлено керівництво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щодо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повнених, після новорічних свят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кліток для роздільного сміття на майданчиках ТПВ по вул. Гайдамацька;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,248; Бузкова; Панфілова;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Резніченко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. Питання вирішено.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міського голови № 8 від 04.01.19р. з мешканцями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проводилася робота в письмовій та усній формі щодо своєчасного збиття бурульок на дахах будинків, що розташовані над тротуаром.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  За сприяння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Ландаря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Ю.М. було прочищено від снігової каші ряд вулиць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(Га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йдамацька, Мирна, Радужна, заїз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ний карман магазину «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»).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За сприяння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депутата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Щербака О.В. на неосвітленій ділянці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вул.Мирна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,3 встановлено </w:t>
      </w:r>
      <w:r w:rsidRPr="00FA252C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плафон вуличного освітлення.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обірваний телекомунікаційний провід за адресою вул.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оздвиженська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,128. Повідомлено 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кртелеком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. Питання на контролі.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району виявлено  не прочищені провулки Лугові 1,2,3 від снігових заметів та ряд інших тупикових вулиць. Повідомлено </w:t>
      </w:r>
      <w:proofErr w:type="spellStart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 Питання виконано.  </w:t>
      </w:r>
    </w:p>
    <w:p w:rsidR="00627CEE" w:rsidRPr="00FA252C" w:rsidRDefault="00627CEE" w:rsidP="00627C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Надавав  консультації  щодо  оформлення  акту про не пр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оживання фізичних осіб та видавав довід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FA2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різних установ міста.</w:t>
      </w:r>
    </w:p>
    <w:p w:rsidR="00627CEE" w:rsidRDefault="00627CEE" w:rsidP="00627CEE">
      <w:pPr>
        <w:spacing w:after="0"/>
        <w:jc w:val="both"/>
        <w:rPr>
          <w:rFonts w:ascii="Calibri" w:eastAsia="Calibri" w:hAnsi="Calibri" w:cs="Times New Roman"/>
          <w:sz w:val="26"/>
          <w:szCs w:val="26"/>
          <w:lang w:val="uk-UA"/>
        </w:rPr>
      </w:pPr>
    </w:p>
    <w:p w:rsidR="00627CEE" w:rsidRPr="001625D4" w:rsidRDefault="00627CEE" w:rsidP="00627CEE">
      <w:pPr>
        <w:spacing w:after="0"/>
        <w:jc w:val="both"/>
        <w:rPr>
          <w:rFonts w:ascii="Calibri" w:eastAsia="Calibri" w:hAnsi="Calibri" w:cs="Times New Roman"/>
          <w:i/>
          <w:sz w:val="26"/>
          <w:szCs w:val="26"/>
          <w:lang w:val="uk-UA"/>
        </w:rPr>
      </w:pPr>
      <w:r>
        <w:rPr>
          <w:rFonts w:ascii="Calibri" w:eastAsia="Calibri" w:hAnsi="Calibri" w:cs="Times New Roman"/>
          <w:sz w:val="26"/>
          <w:szCs w:val="26"/>
          <w:lang w:val="uk-UA"/>
        </w:rPr>
        <w:t xml:space="preserve">          </w:t>
      </w:r>
      <w:r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січні 2019</w:t>
      </w:r>
      <w:r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близько 800 </w:t>
      </w:r>
      <w:r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жителів  міста ,яким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 1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754A9B">
        <w:rPr>
          <w:rFonts w:ascii="Times New Roman" w:hAnsi="Times New Roman" w:cs="Times New Roman"/>
          <w:sz w:val="28"/>
          <w:szCs w:val="28"/>
          <w:lang w:val="uk-UA"/>
        </w:rPr>
        <w:t>тис. довідок  на їх звернення в організації та установи різного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–201</w:t>
      </w:r>
      <w:r w:rsidRPr="00223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понад 600шт.</w:t>
      </w:r>
      <w:r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47</w:t>
      </w:r>
      <w:r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2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. На запити правоохоронних органів надано </w:t>
      </w:r>
      <w:r>
        <w:rPr>
          <w:rFonts w:ascii="Times New Roman" w:hAnsi="Times New Roman" w:cs="Times New Roman"/>
          <w:sz w:val="28"/>
          <w:szCs w:val="28"/>
          <w:lang w:val="uk-UA"/>
        </w:rPr>
        <w:t>46 відповідей</w:t>
      </w:r>
      <w:r w:rsidRPr="00754A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7CEE" w:rsidRPr="006C0F77" w:rsidRDefault="00627CEE" w:rsidP="00627C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лютий 2019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року  ,звіт про роботу за поточний місяць,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по додатковому включенню вулиць міста для розчистки від снігових заметів,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інші документи на виконання доручень керівництва.  Порушень трудової дисципліни</w:t>
      </w:r>
      <w:r w:rsidRPr="006C0F77">
        <w:rPr>
          <w:rFonts w:ascii="Times New Roman" w:hAnsi="Times New Roman" w:cs="Times New Roman"/>
          <w:sz w:val="28"/>
          <w:szCs w:val="28"/>
        </w:rPr>
        <w:t>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627CEE" w:rsidRDefault="00627CEE" w:rsidP="00627CEE">
      <w:pPr>
        <w:pStyle w:val="2"/>
        <w:shd w:val="clear" w:color="auto" w:fill="auto"/>
        <w:tabs>
          <w:tab w:val="left" w:pos="1574"/>
        </w:tabs>
        <w:spacing w:line="240" w:lineRule="auto"/>
        <w:ind w:left="-426" w:right="-148"/>
        <w:jc w:val="both"/>
        <w:rPr>
          <w:rFonts w:cs="Times New Roman"/>
          <w:sz w:val="24"/>
          <w:szCs w:val="24"/>
          <w:lang w:val="uk-UA"/>
        </w:rPr>
      </w:pPr>
    </w:p>
    <w:p w:rsidR="00627CEE" w:rsidRPr="00F86F0E" w:rsidRDefault="00627CEE" w:rsidP="00627CEE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 w:rsidRPr="00F86F0E">
        <w:rPr>
          <w:rFonts w:cs="Times New Roman"/>
          <w:sz w:val="28"/>
          <w:szCs w:val="28"/>
          <w:lang w:val="uk-UA"/>
        </w:rPr>
        <w:t>Начальник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Н.Г.Бойко</w:t>
      </w:r>
      <w:r>
        <w:rPr>
          <w:rFonts w:cs="Times New Roman"/>
          <w:sz w:val="28"/>
          <w:szCs w:val="28"/>
          <w:lang w:val="uk-UA"/>
        </w:rPr>
        <w:tab/>
      </w:r>
    </w:p>
    <w:p w:rsidR="000B5A36" w:rsidRPr="00627CEE" w:rsidRDefault="00233667">
      <w:pPr>
        <w:rPr>
          <w:lang w:val="uk-UA"/>
        </w:rPr>
      </w:pPr>
    </w:p>
    <w:sectPr w:rsidR="000B5A36" w:rsidRPr="00627CE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5787"/>
    <w:multiLevelType w:val="multilevel"/>
    <w:tmpl w:val="61F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EE"/>
    <w:rsid w:val="00233667"/>
    <w:rsid w:val="00627CEE"/>
    <w:rsid w:val="00835161"/>
    <w:rsid w:val="00A04715"/>
    <w:rsid w:val="00A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uiPriority w:val="99"/>
    <w:locked/>
    <w:rsid w:val="00627CEE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627CEE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6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2019-01-31T13:49:00Z</dcterms:created>
  <dcterms:modified xsi:type="dcterms:W3CDTF">2019-01-31T14:03:00Z</dcterms:modified>
</cp:coreProperties>
</file>